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80" w:dyaOrig="1680">
          <v:rect xmlns:o="urn:schemas-microsoft-com:office:office" xmlns:v="urn:schemas-microsoft-com:vml" id="rectole0000000000" style="width:84.000000pt;height: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65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u w:val="single"/>
          <w:shd w:fill="auto" w:val="clear"/>
        </w:rPr>
        <w:t xml:space="preserve">National Llewellin Gun Dog Club</w:t>
      </w:r>
    </w:p>
    <w:p>
      <w:pPr>
        <w:tabs>
          <w:tab w:val="left" w:pos="220" w:leader="none"/>
        </w:tabs>
        <w:spacing w:before="0" w:after="0" w:line="240"/>
        <w:ind w:right="0" w:left="500" w:firstLine="0"/>
        <w:jc w:val="center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3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u w:val="single"/>
          <w:shd w:fill="auto" w:val="clear"/>
        </w:rPr>
        <w:t xml:space="preserve">Hoosier Winner Field</w:t>
      </w:r>
      <w:r>
        <w:rPr>
          <w:rFonts w:ascii="Times New Roman" w:hAnsi="Times New Roman" w:cs="Times New Roman" w:eastAsia="Times New Roman"/>
          <w:color w:val="ED7D31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31"/>
          <w:u w:val="single"/>
          <w:shd w:fill="auto" w:val="clear"/>
        </w:rPr>
        <w:t xml:space="preserve">Trial</w:t>
      </w:r>
    </w:p>
    <w:p>
      <w:pPr>
        <w:tabs>
          <w:tab w:val="left" w:pos="220" w:leader="none"/>
        </w:tabs>
        <w:spacing w:before="0" w:after="0" w:line="240"/>
        <w:ind w:right="0" w:left="1220" w:firstLine="0"/>
        <w:jc w:val="center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31"/>
          <w:u w:val="single"/>
          <w:shd w:fill="auto" w:val="clear"/>
        </w:rPr>
      </w:pPr>
    </w:p>
    <w:p>
      <w:pPr>
        <w:spacing w:before="0" w:after="0" w:line="240"/>
        <w:ind w:right="0" w:left="34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Oct 27 &amp; 28, 2018</w:t>
      </w:r>
    </w:p>
    <w:p>
      <w:pPr>
        <w:spacing w:before="0" w:after="0" w:line="240"/>
        <w:ind w:right="0" w:left="2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At Pike County Bird Hunters Club</w:t>
      </w:r>
    </w:p>
    <w:p>
      <w:pPr>
        <w:spacing w:before="0" w:after="0" w:line="240"/>
        <w:ind w:right="0" w:left="3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575 S Co Rd 325 W</w:t>
      </w:r>
    </w:p>
    <w:p>
      <w:pPr>
        <w:spacing w:before="0" w:after="0" w:line="240"/>
        <w:ind w:right="0" w:left="3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Petersburg, In 47567</w:t>
      </w:r>
    </w:p>
    <w:p>
      <w:pPr>
        <w:spacing w:before="0" w:after="0" w:line="29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4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32"/>
          <w:u w:val="single"/>
          <w:shd w:fill="auto" w:val="clear"/>
        </w:rPr>
        <w:t xml:space="preserve">NO ALCOHOL on trial grounds at anytime.</w:t>
      </w:r>
    </w:p>
    <w:p>
      <w:pPr>
        <w:spacing w:before="0" w:after="0" w:line="240"/>
        <w:ind w:right="0" w:left="640" w:firstLine="0"/>
        <w:jc w:val="center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32"/>
          <w:u w:val="single"/>
          <w:shd w:fill="auto" w:val="clear"/>
        </w:rPr>
        <w:t xml:space="preserve"> You will be asked to leave.</w:t>
      </w:r>
    </w:p>
    <w:p>
      <w:pPr>
        <w:spacing w:before="0" w:after="0" w:line="35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Event Sponsors are  Sinking Fork Kennel,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Victor Dog Food</w:t>
      </w:r>
    </w:p>
    <w:p>
      <w:pPr>
        <w:spacing w:before="0" w:after="0" w:line="240"/>
        <w:ind w:right="-11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DON’T forget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to renew your membership too at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www.llewellinsetterclub.com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or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send checks payable to NLGDC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c/o Caren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Mansfield, P.O. Box 265, Mechanicsburg, Illinois 62545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Registered Name of Dog: _____________________________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Call Name: __________________ Color: ________________</w:t>
      </w:r>
    </w:p>
    <w:p>
      <w:pPr>
        <w:tabs>
          <w:tab w:val="left" w:pos="79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*Entries restricted to FDSB registered Llewellins</w:t>
      </w:r>
    </w:p>
    <w:p>
      <w:pPr>
        <w:tabs>
          <w:tab w:val="left" w:pos="79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Male _____ Female ______</w:t>
      </w:r>
    </w:p>
    <w:p>
      <w:pPr>
        <w:tabs>
          <w:tab w:val="left" w:pos="37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whelped: 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FDSB #: _______________</w:t>
      </w:r>
    </w:p>
    <w:p>
      <w:pPr>
        <w:tabs>
          <w:tab w:val="left" w:pos="37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(please include photocopy of registration certificate)</w:t>
      </w:r>
    </w:p>
    <w:p>
      <w:pPr>
        <w:tabs>
          <w:tab w:val="left" w:pos="53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Sire: ________________________________</w:t>
      </w:r>
    </w:p>
    <w:p>
      <w:pPr>
        <w:tabs>
          <w:tab w:val="left" w:pos="53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Dam: 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Handler: 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Owner: ________________________________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Phone #: 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Address: ________________________________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City: ________________ State: _____ Zip: 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Email Address: ______________________________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u w:val="single"/>
          <w:shd w:fill="auto" w:val="clear"/>
        </w:rPr>
        <w:t xml:space="preserve">Birds used will be Quail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Grounds will be available for training on Friday.  Call to prearrange @ 270-348-4488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PRACTICE BIRDS HAVE TO BE PREORDERED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@ $5.00 per bird. You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let us know how many birds you want when filling out the entry form.</w:t>
      </w:r>
    </w:p>
    <w:p>
      <w:pPr>
        <w:spacing w:before="0" w:after="0" w:line="276"/>
        <w:ind w:right="-3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_________SATURDAY:  OPEN (no age restrictions) 30 minutes - $50.00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 SATURDAY:  DERBY (under age 2 on day one of trial season- March 4, 2018)    </w:t>
        <w:tab/>
        <w:tab/>
        <w:t xml:space="preserve">30 minutes - $50.00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_________PUPPY  20 minutes - $35.00 SATURDAY ONLY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(Under age 1 on day one of trial season-March 4, 2018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_________SUNDAY:  OPEN (no age restrictions) 30 minutes - $50.00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_________SUNDAY: DERBY (under age 2 on day one of trial season- March 4, 2018)</w:t>
      </w:r>
    </w:p>
    <w:p>
      <w:pPr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minutes - $50.00  </w:t>
      </w:r>
    </w:p>
    <w:p>
      <w:pPr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_________Practice birds @ $5.00 each.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_______Total Amount (Entry fees must be included with entry form)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Submit Entry forms and entry fees... make checks for trial to</w:t>
      </w:r>
    </w:p>
    <w:p>
      <w:pPr>
        <w:spacing w:before="0" w:after="0" w:line="240"/>
        <w:ind w:right="-3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Tim or Crystal Powell</w:t>
      </w: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 Send Entries to: Crystal Powell, P.O. Box 67,Gracey, KY 42232</w:t>
      </w: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Telephone: (270) 348-4488, (270) 719-0932 or (270) 887-9964</w:t>
      </w: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 address: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cxpsetter@me.com</w:t>
        </w:r>
      </w:hyperlink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Entries close Oct. 19, 2018 at 7:00 pm Central Time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Hotel Accomadations information on Event Flyer.Feel free to checking to see what else around the area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7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Breakfast and Lunch will be served at the clubhouse for a small charge</w:t>
      </w:r>
      <w:r>
        <w:object w:dxaOrig="6823" w:dyaOrig="2571">
          <v:rect xmlns:o="urn:schemas-microsoft-com:office:office" xmlns:v="urn:schemas-microsoft-com:vml" id="rectole0000000001" style="width:341.150000pt;height:128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cxpsetter@me.com" Id="docRId3" Type="http://schemas.openxmlformats.org/officeDocument/2006/relationships/hyperlink" /><Relationship Target="media/image1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llewellinsetterclub.com/" Id="docRId2" Type="http://schemas.openxmlformats.org/officeDocument/2006/relationships/hyperlink" /><Relationship Target="embeddings/oleObject1.bin" Id="docRId4" Type="http://schemas.openxmlformats.org/officeDocument/2006/relationships/oleObject" /><Relationship Target="numbering.xml" Id="docRId6" Type="http://schemas.openxmlformats.org/officeDocument/2006/relationships/numbering" /></Relationships>
</file>